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C7" w:rsidRDefault="00582AC7" w:rsidP="001F23A9">
      <w:pPr>
        <w:pStyle w:val="Overskrift2"/>
        <w:jc w:val="center"/>
        <w:rPr>
          <w:sz w:val="28"/>
          <w:szCs w:val="28"/>
          <w:lang w:bidi="en-US"/>
        </w:rPr>
      </w:pPr>
    </w:p>
    <w:p w:rsidR="00BE6F7E" w:rsidRDefault="00582AC7" w:rsidP="001F23A9">
      <w:pPr>
        <w:pStyle w:val="Overskrift2"/>
        <w:jc w:val="center"/>
        <w:rPr>
          <w:sz w:val="28"/>
          <w:szCs w:val="28"/>
          <w:lang w:bidi="en-US"/>
        </w:rPr>
      </w:pPr>
      <w:bookmarkStart w:id="0" w:name="_GoBack"/>
      <w:bookmarkEnd w:id="0"/>
      <w:r>
        <w:rPr>
          <w:sz w:val="28"/>
          <w:szCs w:val="28"/>
          <w:lang w:bidi="en-US"/>
        </w:rPr>
        <w:t xml:space="preserve">Personlig </w:t>
      </w:r>
      <w:r w:rsidR="00BE6F7E">
        <w:rPr>
          <w:sz w:val="28"/>
          <w:szCs w:val="28"/>
          <w:lang w:bidi="en-US"/>
        </w:rPr>
        <w:t>u</w:t>
      </w:r>
      <w:r w:rsidR="00BE6F7E" w:rsidRPr="007819A4">
        <w:rPr>
          <w:sz w:val="28"/>
          <w:szCs w:val="28"/>
          <w:lang w:bidi="en-US"/>
        </w:rPr>
        <w:t xml:space="preserve">ddannelsesplan </w:t>
      </w:r>
      <w:r w:rsidR="00BE6F7E">
        <w:rPr>
          <w:sz w:val="28"/>
          <w:szCs w:val="28"/>
          <w:lang w:bidi="en-US"/>
        </w:rPr>
        <w:t>for fleksible forløb</w:t>
      </w:r>
    </w:p>
    <w:p w:rsidR="00BE6F7E" w:rsidRDefault="00BE6F7E" w:rsidP="001F23A9">
      <w:pPr>
        <w:pStyle w:val="Overskrift2"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inden for videregående uddannelser for voksne</w:t>
      </w:r>
    </w:p>
    <w:p w:rsidR="00BE6F7E" w:rsidRDefault="00BE6F7E" w:rsidP="00BE6F7E">
      <w:pPr>
        <w:pStyle w:val="Brdtekst"/>
        <w:rPr>
          <w:lang w:bidi="en-US"/>
        </w:rPr>
      </w:pPr>
    </w:p>
    <w:p w:rsidR="00BE6F7E" w:rsidRDefault="00BE6F7E" w:rsidP="00BE6F7E">
      <w:pPr>
        <w:pStyle w:val="Brdtekst"/>
        <w:rPr>
          <w:lang w:bidi="en-US"/>
        </w:rPr>
      </w:pPr>
      <w:r>
        <w:rPr>
          <w:lang w:bidi="en-US"/>
        </w:rPr>
        <w:t xml:space="preserve">I henhold til bekendtgørelse </w:t>
      </w:r>
      <w:hyperlink r:id="rId8" w:anchor="Kap5" w:history="1">
        <w:r w:rsidRPr="007819A4">
          <w:rPr>
            <w:rStyle w:val="Hyperlink"/>
            <w:rFonts w:ascii="Tahoma" w:hAnsi="Tahoma" w:cs="Tahoma"/>
            <w:sz w:val="17"/>
            <w:szCs w:val="17"/>
          </w:rPr>
          <w:t>BEK nr 1348 af 2</w:t>
        </w:r>
        <w:r w:rsidRPr="007819A4">
          <w:rPr>
            <w:rStyle w:val="Hyperlink"/>
            <w:rFonts w:ascii="Tahoma" w:hAnsi="Tahoma" w:cs="Tahoma"/>
            <w:sz w:val="17"/>
            <w:szCs w:val="17"/>
          </w:rPr>
          <w:t>9/11/2013</w:t>
        </w:r>
      </w:hyperlink>
      <w:r>
        <w:rPr>
          <w:rStyle w:val="kortnavn2"/>
          <w:sz w:val="17"/>
          <w:szCs w:val="17"/>
        </w:rPr>
        <w:t xml:space="preserve"> </w:t>
      </w:r>
      <w:r w:rsidR="00582AC7">
        <w:rPr>
          <w:lang w:bidi="en-US"/>
        </w:rPr>
        <w:t>s</w:t>
      </w:r>
      <w:r w:rsidRPr="007819A4">
        <w:rPr>
          <w:lang w:bidi="en-US"/>
        </w:rPr>
        <w:t>kal der udarbejdes en uddannelsesplan, hvis man ønsker at tage en akademiuddannelse eller en diplomuddannelse som fleksible forløb.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1843"/>
        <w:gridCol w:w="844"/>
      </w:tblGrid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Navn</w:t>
            </w:r>
          </w:p>
        </w:tc>
        <w:tc>
          <w:tcPr>
            <w:tcW w:w="6041" w:type="dxa"/>
            <w:gridSpan w:val="3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Cpr.nr</w:t>
            </w:r>
          </w:p>
        </w:tc>
        <w:tc>
          <w:tcPr>
            <w:tcW w:w="6041" w:type="dxa"/>
            <w:gridSpan w:val="3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Adgangsgrundlag</w:t>
            </w:r>
          </w:p>
        </w:tc>
        <w:tc>
          <w:tcPr>
            <w:tcW w:w="6041" w:type="dxa"/>
            <w:gridSpan w:val="3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Beskæftigelse</w:t>
            </w:r>
          </w:p>
        </w:tc>
        <w:tc>
          <w:tcPr>
            <w:tcW w:w="6041" w:type="dxa"/>
            <w:gridSpan w:val="3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Uddannelsens faglige profil og kompetenceniveau</w:t>
            </w:r>
            <w:r w:rsidR="00175F9C">
              <w:rPr>
                <w:lang w:bidi="en-US"/>
              </w:rPr>
              <w:t xml:space="preserve"> (akademi eller diplom)</w:t>
            </w:r>
          </w:p>
        </w:tc>
        <w:tc>
          <w:tcPr>
            <w:tcW w:w="6041" w:type="dxa"/>
            <w:gridSpan w:val="3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Pr="000B2C5D" w:rsidRDefault="00BE6F7E" w:rsidP="00C22E1A">
            <w:pPr>
              <w:pStyle w:val="Brdteks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FAG </w:t>
            </w:r>
            <w:r w:rsidRPr="00B23C1B">
              <w:rPr>
                <w:lang w:bidi="en-US"/>
              </w:rPr>
              <w:t>(mindst 30 ects point skal være inden for samme fagområde)</w:t>
            </w:r>
            <w:r>
              <w:rPr>
                <w:lang w:bidi="en-US"/>
              </w:rPr>
              <w:t xml:space="preserve"> se </w:t>
            </w:r>
            <w:hyperlink r:id="rId9" w:anchor="Kap5" w:history="1">
              <w:r w:rsidRPr="00B23C1B">
                <w:rPr>
                  <w:rStyle w:val="Hyperlink"/>
                  <w:lang w:bidi="en-US"/>
                </w:rPr>
                <w:t>Kap. 6 i BEK</w:t>
              </w:r>
            </w:hyperlink>
            <w:r>
              <w:rPr>
                <w:lang w:bidi="en-US"/>
              </w:rPr>
              <w:t>.</w:t>
            </w:r>
          </w:p>
        </w:tc>
        <w:tc>
          <w:tcPr>
            <w:tcW w:w="335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Navn</w:t>
            </w:r>
          </w:p>
        </w:tc>
        <w:tc>
          <w:tcPr>
            <w:tcW w:w="1843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Tidsplan</w:t>
            </w:r>
          </w:p>
        </w:tc>
        <w:tc>
          <w:tcPr>
            <w:tcW w:w="84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ECTS</w:t>
            </w: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Fagmodul</w:t>
            </w:r>
          </w:p>
        </w:tc>
        <w:tc>
          <w:tcPr>
            <w:tcW w:w="335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1843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84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 xml:space="preserve">Fagmodul </w:t>
            </w:r>
          </w:p>
        </w:tc>
        <w:tc>
          <w:tcPr>
            <w:tcW w:w="335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1843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84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Fagmodul</w:t>
            </w:r>
          </w:p>
        </w:tc>
        <w:tc>
          <w:tcPr>
            <w:tcW w:w="335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1843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84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Fagmodul</w:t>
            </w:r>
          </w:p>
        </w:tc>
        <w:tc>
          <w:tcPr>
            <w:tcW w:w="335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1843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84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Fagmodul</w:t>
            </w:r>
          </w:p>
        </w:tc>
        <w:tc>
          <w:tcPr>
            <w:tcW w:w="335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1843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84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Fagmodul</w:t>
            </w:r>
          </w:p>
        </w:tc>
        <w:tc>
          <w:tcPr>
            <w:tcW w:w="335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1843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84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3020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Afgangsprojekt</w:t>
            </w:r>
          </w:p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Emne</w:t>
            </w:r>
          </w:p>
        </w:tc>
        <w:tc>
          <w:tcPr>
            <w:tcW w:w="335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1843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  <w:tc>
          <w:tcPr>
            <w:tcW w:w="844" w:type="dxa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  <w:tr w:rsidR="00BE6F7E" w:rsidTr="00C22E1A">
        <w:tc>
          <w:tcPr>
            <w:tcW w:w="9061" w:type="dxa"/>
            <w:gridSpan w:val="4"/>
          </w:tcPr>
          <w:p w:rsidR="00BE6F7E" w:rsidRDefault="00BE6F7E" w:rsidP="00C22E1A">
            <w:pPr>
              <w:pStyle w:val="Brdtekst"/>
              <w:rPr>
                <w:lang w:bidi="en-US"/>
              </w:rPr>
            </w:pPr>
            <w:r>
              <w:rPr>
                <w:lang w:bidi="en-US"/>
              </w:rPr>
              <w:t>Kommentarer</w:t>
            </w:r>
          </w:p>
          <w:p w:rsidR="00BE6F7E" w:rsidRDefault="00BE6F7E" w:rsidP="00C22E1A">
            <w:pPr>
              <w:pStyle w:val="Brdtekst"/>
              <w:rPr>
                <w:lang w:bidi="en-US"/>
              </w:rPr>
            </w:pPr>
          </w:p>
          <w:p w:rsidR="00BE6F7E" w:rsidRDefault="00BE6F7E" w:rsidP="00C22E1A">
            <w:pPr>
              <w:pStyle w:val="Brdtekst"/>
              <w:rPr>
                <w:lang w:bidi="en-US"/>
              </w:rPr>
            </w:pPr>
          </w:p>
          <w:p w:rsidR="00BE6F7E" w:rsidRDefault="00BE6F7E" w:rsidP="00C22E1A">
            <w:pPr>
              <w:pStyle w:val="Brdtekst"/>
              <w:rPr>
                <w:lang w:bidi="en-US"/>
              </w:rPr>
            </w:pPr>
          </w:p>
        </w:tc>
      </w:tr>
    </w:tbl>
    <w:p w:rsidR="00BE6F7E" w:rsidRPr="007819A4" w:rsidRDefault="00BE6F7E" w:rsidP="00BE6F7E">
      <w:pPr>
        <w:pStyle w:val="Brdtekst"/>
        <w:rPr>
          <w:lang w:bidi="en-US"/>
        </w:rPr>
      </w:pPr>
    </w:p>
    <w:p w:rsidR="00BE6F7E" w:rsidRPr="007819A4" w:rsidRDefault="00BE6F7E" w:rsidP="00BE6F7E">
      <w:pPr>
        <w:pStyle w:val="Brdtekst"/>
        <w:rPr>
          <w:lang w:bidi="en-US"/>
        </w:rPr>
      </w:pPr>
    </w:p>
    <w:p w:rsidR="00BE6F7E" w:rsidRDefault="00BE6F7E" w:rsidP="00BE6F7E">
      <w:pPr>
        <w:pStyle w:val="Brdtekst"/>
        <w:rPr>
          <w:lang w:bidi="en-US"/>
        </w:rPr>
      </w:pPr>
      <w:r>
        <w:rPr>
          <w:lang w:bidi="en-US"/>
        </w:rPr>
        <w:t>Erhvervsakademi Aarhus, dato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>Ansøger, dato</w:t>
      </w:r>
    </w:p>
    <w:p w:rsidR="00BE6F7E" w:rsidRPr="00712569" w:rsidRDefault="00BE6F7E" w:rsidP="00BE6F7E">
      <w:pPr>
        <w:pStyle w:val="Brdtekst"/>
        <w:rPr>
          <w:lang w:bidi="en-US"/>
        </w:rPr>
      </w:pPr>
    </w:p>
    <w:p w:rsidR="00BE6F7E" w:rsidRDefault="00BE6F7E" w:rsidP="00531EA2">
      <w:pPr>
        <w:spacing w:after="0" w:line="260" w:lineRule="exact"/>
      </w:pPr>
    </w:p>
    <w:sectPr w:rsidR="00BE6F7E" w:rsidSect="001F23A9">
      <w:headerReference w:type="default" r:id="rId10"/>
      <w:headerReference w:type="first" r:id="rId11"/>
      <w:pgSz w:w="11906" w:h="16838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10" w:rsidRDefault="00F15B10" w:rsidP="00146A25">
      <w:pPr>
        <w:spacing w:after="0" w:line="240" w:lineRule="auto"/>
      </w:pPr>
      <w:r>
        <w:separator/>
      </w:r>
    </w:p>
  </w:endnote>
  <w:endnote w:type="continuationSeparator" w:id="0">
    <w:p w:rsidR="00F15B10" w:rsidRDefault="00F15B10" w:rsidP="0014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10" w:rsidRDefault="00F15B10" w:rsidP="00146A25">
      <w:pPr>
        <w:spacing w:after="0" w:line="240" w:lineRule="auto"/>
      </w:pPr>
      <w:r>
        <w:separator/>
      </w:r>
    </w:p>
  </w:footnote>
  <w:footnote w:type="continuationSeparator" w:id="0">
    <w:p w:rsidR="00F15B10" w:rsidRDefault="00F15B10" w:rsidP="0014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A25" w:rsidRDefault="00146A2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4528185</wp:posOffset>
              </wp:positionH>
              <wp:positionV relativeFrom="paragraph">
                <wp:posOffset>-211455</wp:posOffset>
              </wp:positionV>
              <wp:extent cx="2000250" cy="714375"/>
              <wp:effectExtent l="0" t="0" r="0" b="9525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A25" w:rsidRDefault="00146A25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>
                                <wp:extent cx="1699260" cy="616585"/>
                                <wp:effectExtent l="0" t="0" r="0" b="0"/>
                                <wp:docPr id="2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Dansk-logo-til-Offic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9260" cy="6165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356.55pt;margin-top:-16.65pt;width:157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" fillcolor="white [3201]" stroked="f" strokeweight=".5pt">
              <v:textbox>
                <w:txbxContent>
                  <w:p w:rsidR="00146A25" w:rsidRDefault="00146A25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>
                          <wp:extent cx="1699260" cy="616585"/>
                          <wp:effectExtent l="0" t="0" r="0" b="0"/>
                          <wp:docPr id="2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Dansk-logo-til-Office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9260" cy="6165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3A9">
      <w:t>Bilag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A9" w:rsidRDefault="001F23A9" w:rsidP="001F23A9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3E2AC8D" wp14:editId="7A025C63">
          <wp:extent cx="1699260" cy="616585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nsk-logo-til-Offi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44FC"/>
    <w:multiLevelType w:val="hybridMultilevel"/>
    <w:tmpl w:val="997CBD7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6371B2"/>
    <w:multiLevelType w:val="hybridMultilevel"/>
    <w:tmpl w:val="48880EF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25"/>
    <w:rsid w:val="000A29D9"/>
    <w:rsid w:val="00146A25"/>
    <w:rsid w:val="00175F9C"/>
    <w:rsid w:val="001F23A9"/>
    <w:rsid w:val="00320783"/>
    <w:rsid w:val="00326C55"/>
    <w:rsid w:val="004243FC"/>
    <w:rsid w:val="00433A20"/>
    <w:rsid w:val="00531EA2"/>
    <w:rsid w:val="00582AC7"/>
    <w:rsid w:val="005A631B"/>
    <w:rsid w:val="00686F9A"/>
    <w:rsid w:val="0095586A"/>
    <w:rsid w:val="00BA530B"/>
    <w:rsid w:val="00BE6F7E"/>
    <w:rsid w:val="00DE59D9"/>
    <w:rsid w:val="00E05F18"/>
    <w:rsid w:val="00ED62ED"/>
    <w:rsid w:val="00F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02A76"/>
  <w15:chartTrackingRefBased/>
  <w15:docId w15:val="{923742AC-D262-42FA-93ED-50BC76F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Brdtekst"/>
    <w:link w:val="Overskrift2Tegn"/>
    <w:qFormat/>
    <w:rsid w:val="00BE6F7E"/>
    <w:pPr>
      <w:keepNext/>
      <w:keepLines/>
      <w:tabs>
        <w:tab w:val="num" w:pos="720"/>
      </w:tabs>
      <w:spacing w:after="0" w:line="240" w:lineRule="auto"/>
      <w:outlineLvl w:val="1"/>
    </w:pPr>
    <w:rPr>
      <w:rFonts w:ascii="Lucida Sans" w:eastAsia="Times New Roman" w:hAnsi="Lucida Sans" w:cs="Times New Roman"/>
      <w:b/>
      <w:spacing w:val="-10"/>
      <w:kern w:val="20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46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6A25"/>
  </w:style>
  <w:style w:type="paragraph" w:styleId="Sidefod">
    <w:name w:val="footer"/>
    <w:basedOn w:val="Normal"/>
    <w:link w:val="SidefodTegn"/>
    <w:uiPriority w:val="99"/>
    <w:unhideWhenUsed/>
    <w:rsid w:val="00146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6A25"/>
  </w:style>
  <w:style w:type="paragraph" w:styleId="Listeafsnit">
    <w:name w:val="List Paragraph"/>
    <w:basedOn w:val="Normal"/>
    <w:uiPriority w:val="34"/>
    <w:qFormat/>
    <w:rsid w:val="00146A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Standardskrifttypeiafsnit"/>
    <w:uiPriority w:val="99"/>
    <w:unhideWhenUsed/>
    <w:rsid w:val="00686F9A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2078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2078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20783"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rsid w:val="00BE6F7E"/>
    <w:rPr>
      <w:rFonts w:ascii="Lucida Sans" w:eastAsia="Times New Roman" w:hAnsi="Lucida Sans" w:cs="Times New Roman"/>
      <w:b/>
      <w:spacing w:val="-10"/>
      <w:kern w:val="20"/>
      <w:sz w:val="20"/>
      <w:szCs w:val="20"/>
      <w:lang w:eastAsia="da-DK"/>
    </w:rPr>
  </w:style>
  <w:style w:type="paragraph" w:styleId="Brdtekst">
    <w:name w:val="Body Text"/>
    <w:basedOn w:val="Normal"/>
    <w:link w:val="BrdtekstTegn"/>
    <w:rsid w:val="00BE6F7E"/>
    <w:pPr>
      <w:spacing w:after="220" w:line="220" w:lineRule="atLeast"/>
    </w:pPr>
    <w:rPr>
      <w:rFonts w:ascii="Lucida Sans" w:eastAsia="Times New Roman" w:hAnsi="Lucida Sans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E6F7E"/>
    <w:rPr>
      <w:rFonts w:ascii="Lucida Sans" w:eastAsia="Times New Roman" w:hAnsi="Lucida Sans" w:cs="Times New Roman"/>
      <w:sz w:val="20"/>
      <w:szCs w:val="20"/>
      <w:lang w:eastAsia="da-DK"/>
    </w:rPr>
  </w:style>
  <w:style w:type="table" w:styleId="Tabel-Gitter">
    <w:name w:val="Table Grid"/>
    <w:basedOn w:val="Tabel-Normal"/>
    <w:rsid w:val="00BE6F7E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rtnavn2">
    <w:name w:val="kortnavn2"/>
    <w:basedOn w:val="Standardskrifttypeiafsnit"/>
    <w:rsid w:val="00BE6F7E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BE6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Forms/R0710.aspx?id=1590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Forms/R0710.aspx?id=15903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D401-36FC-4DE3-8102-8A7238A6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Almind Hockerup (rektorsekretær – coal@eaaa.dk)</dc:creator>
  <cp:keywords/>
  <dc:description/>
  <cp:lastModifiedBy>Dorte Hedevang (studie- og karrierevejleder – dohe@eaaa.dk)</cp:lastModifiedBy>
  <cp:revision>3</cp:revision>
  <dcterms:created xsi:type="dcterms:W3CDTF">2017-12-13T12:51:00Z</dcterms:created>
  <dcterms:modified xsi:type="dcterms:W3CDTF">2017-12-13T12:53:00Z</dcterms:modified>
</cp:coreProperties>
</file>